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FE6" w:rsidRDefault="00661374" w:rsidP="00661374">
      <w:pPr>
        <w:jc w:val="center"/>
      </w:pPr>
      <w:r>
        <w:rPr>
          <w:noProof/>
          <w:color w:val="000000"/>
          <w:lang w:eastAsia="pt-BR"/>
        </w:rPr>
        <w:drawing>
          <wp:inline distT="0" distB="0" distL="0" distR="0" wp14:anchorId="097D1B12" wp14:editId="1F84444D">
            <wp:extent cx="2965450" cy="128524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1374" w:rsidRDefault="00661374" w:rsidP="00661374">
      <w:pPr>
        <w:jc w:val="center"/>
      </w:pPr>
    </w:p>
    <w:p w:rsidR="00661374" w:rsidRDefault="00661374" w:rsidP="00661374">
      <w:pPr>
        <w:jc w:val="center"/>
        <w:rPr>
          <w:rFonts w:ascii="Bookman Old Style" w:hAnsi="Bookman Old Style"/>
          <w:b/>
          <w:sz w:val="24"/>
          <w:szCs w:val="24"/>
        </w:rPr>
      </w:pPr>
      <w:r w:rsidRPr="002F48E3">
        <w:rPr>
          <w:rFonts w:ascii="Bookman Old Style" w:hAnsi="Bookman Old Style"/>
          <w:b/>
          <w:sz w:val="24"/>
          <w:szCs w:val="24"/>
        </w:rPr>
        <w:t>ERRATA</w:t>
      </w:r>
    </w:p>
    <w:p w:rsidR="0010005C" w:rsidRPr="00661374" w:rsidRDefault="0010005C" w:rsidP="0066137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F18A4">
        <w:rPr>
          <w:rFonts w:ascii="Bookman Old Style" w:eastAsia="Bookman Old Style" w:hAnsi="Bookman Old Style" w:cs="Bookman Old Style"/>
          <w:sz w:val="24"/>
          <w:szCs w:val="24"/>
        </w:rPr>
        <w:t xml:space="preserve">O Presidente do </w:t>
      </w:r>
      <w:r w:rsidRPr="001F18A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IGPS- INSTITUTO DE GESTÃO DE POLÍTICAS PÚBLICAS SOCIAIS, </w:t>
      </w:r>
      <w:r w:rsidRPr="001F18A4">
        <w:rPr>
          <w:rFonts w:ascii="Bookman Old Style" w:eastAsia="Bookman Old Style" w:hAnsi="Bookman Old Style" w:cs="Bookman Old Style"/>
          <w:sz w:val="24"/>
          <w:szCs w:val="24"/>
        </w:rPr>
        <w:t>no uso de suas atribuições legais,</w:t>
      </w:r>
      <w:r w:rsidRPr="001F18A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torna </w:t>
      </w:r>
      <w:r w:rsidR="00996FE3">
        <w:rPr>
          <w:rFonts w:ascii="Bookman Old Style" w:eastAsia="Bookman Old Style" w:hAnsi="Bookman Old Style" w:cs="Bookman Old Style"/>
          <w:sz w:val="24"/>
          <w:szCs w:val="24"/>
        </w:rPr>
        <w:t xml:space="preserve">público </w:t>
      </w:r>
      <w:r>
        <w:rPr>
          <w:rFonts w:ascii="Bookman Old Style" w:eastAsia="Bookman Old Style" w:hAnsi="Bookman Old Style" w:cs="Bookman Old Style"/>
          <w:sz w:val="24"/>
          <w:szCs w:val="24"/>
        </w:rPr>
        <w:t>errata do Processo Seletivo Simplificado, Edital nº 01 de 24 de Fevereiro de 2022 do Município de Penedo/Alagoas.</w:t>
      </w:r>
    </w:p>
    <w:p w:rsidR="0010005C" w:rsidRDefault="0010005C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 w:rsidRPr="002F48E3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Onde se lê: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975"/>
      </w:tblGrid>
      <w:tr w:rsidR="00661374" w:rsidRPr="001F18A4" w:rsidTr="00BB0955">
        <w:trPr>
          <w:trHeight w:val="292"/>
          <w:jc w:val="center"/>
        </w:trPr>
        <w:tc>
          <w:tcPr>
            <w:tcW w:w="9633" w:type="dxa"/>
            <w:gridSpan w:val="2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8" w:right="216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ANEXO 01 – CRONOGRAMA DO PROCESSO SELETIVO</w:t>
            </w:r>
          </w:p>
        </w:tc>
      </w:tr>
      <w:tr w:rsidR="00661374" w:rsidRPr="001F18A4" w:rsidTr="00BB0955">
        <w:trPr>
          <w:trHeight w:val="877"/>
          <w:jc w:val="center"/>
        </w:trPr>
        <w:tc>
          <w:tcPr>
            <w:tcW w:w="9633" w:type="dxa"/>
            <w:gridSpan w:val="2"/>
          </w:tcPr>
          <w:p w:rsidR="00661374" w:rsidRPr="001F18A4" w:rsidRDefault="00661374" w:rsidP="006613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40" w:lineRule="auto"/>
              <w:ind w:right="91" w:hanging="360"/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 datas deste cronograma poderão sofrer eventuais alterações enquanto não consumada a providência ou evento que lhe disser respeito circunstância que será mencionada em edital ou aviso a ser publicado.</w:t>
            </w:r>
          </w:p>
        </w:tc>
      </w:tr>
      <w:tr w:rsidR="00661374" w:rsidRPr="001F18A4" w:rsidTr="00996FE3">
        <w:trPr>
          <w:trHeight w:val="294"/>
          <w:jc w:val="center"/>
        </w:trPr>
        <w:tc>
          <w:tcPr>
            <w:tcW w:w="6658" w:type="dxa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DISPOSITIVO DO EDITAL – EVENTO</w:t>
            </w:r>
          </w:p>
        </w:tc>
        <w:tc>
          <w:tcPr>
            <w:tcW w:w="2975" w:type="dxa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576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DATAS</w:t>
            </w:r>
          </w:p>
        </w:tc>
      </w:tr>
      <w:tr w:rsidR="00661374" w:rsidRPr="001F18A4" w:rsidTr="00996FE3">
        <w:trPr>
          <w:trHeight w:val="292"/>
          <w:jc w:val="center"/>
        </w:trPr>
        <w:tc>
          <w:tcPr>
            <w:tcW w:w="6658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PERÍODO DE INSCRIÇÕES</w:t>
            </w:r>
          </w:p>
        </w:tc>
        <w:tc>
          <w:tcPr>
            <w:tcW w:w="2975" w:type="dxa"/>
          </w:tcPr>
          <w:p w:rsidR="00661374" w:rsidRPr="001F18A4" w:rsidRDefault="00661374" w:rsidP="0099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7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24/02/2022</w:t>
            </w:r>
            <w:r w:rsidR="00996FE3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a 02/03/2022</w:t>
            </w:r>
          </w:p>
        </w:tc>
      </w:tr>
      <w:tr w:rsidR="00661374" w:rsidRPr="001F18A4" w:rsidTr="00996FE3">
        <w:trPr>
          <w:trHeight w:val="613"/>
          <w:jc w:val="center"/>
        </w:trPr>
        <w:tc>
          <w:tcPr>
            <w:tcW w:w="6658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 PARA INTERPOSIÇÃO DE RECURSO</w:t>
            </w:r>
          </w:p>
        </w:tc>
        <w:tc>
          <w:tcPr>
            <w:tcW w:w="2975" w:type="dxa"/>
          </w:tcPr>
          <w:p w:rsidR="00661374" w:rsidRPr="001F18A4" w:rsidRDefault="00661374" w:rsidP="0099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7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07 a 08/03/2022</w:t>
            </w:r>
          </w:p>
        </w:tc>
      </w:tr>
      <w:tr w:rsidR="00661374" w:rsidRPr="001F18A4" w:rsidTr="00996FE3">
        <w:trPr>
          <w:trHeight w:val="613"/>
          <w:jc w:val="center"/>
        </w:trPr>
        <w:tc>
          <w:tcPr>
            <w:tcW w:w="6658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PARA DIVULGAÇÃO DO RESULTADO FINAL DO PROCESSO SELETIVO</w:t>
            </w:r>
          </w:p>
        </w:tc>
        <w:tc>
          <w:tcPr>
            <w:tcW w:w="2975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57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09/03/2022</w:t>
            </w:r>
          </w:p>
        </w:tc>
      </w:tr>
    </w:tbl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96FE3" w:rsidRDefault="00996FE3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96FE3" w:rsidRDefault="00996FE3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96FE3" w:rsidRDefault="00996FE3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 w:rsidRPr="00D90AB3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Leia-se:</w:t>
      </w:r>
    </w:p>
    <w:p w:rsidR="00661374" w:rsidRDefault="00661374" w:rsidP="00661374">
      <w:pP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117"/>
      </w:tblGrid>
      <w:tr w:rsidR="00661374" w:rsidRPr="001F18A4" w:rsidTr="00BB0955">
        <w:trPr>
          <w:trHeight w:val="292"/>
          <w:jc w:val="center"/>
        </w:trPr>
        <w:tc>
          <w:tcPr>
            <w:tcW w:w="9633" w:type="dxa"/>
            <w:gridSpan w:val="2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8" w:right="216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ANEXO 01 – CRONOGRAMA DO PROCESSO SELETIVO</w:t>
            </w:r>
          </w:p>
        </w:tc>
      </w:tr>
      <w:tr w:rsidR="00661374" w:rsidRPr="001F18A4" w:rsidTr="00BB0955">
        <w:trPr>
          <w:trHeight w:val="877"/>
          <w:jc w:val="center"/>
        </w:trPr>
        <w:tc>
          <w:tcPr>
            <w:tcW w:w="9633" w:type="dxa"/>
            <w:gridSpan w:val="2"/>
          </w:tcPr>
          <w:p w:rsidR="00661374" w:rsidRPr="001F18A4" w:rsidRDefault="00661374" w:rsidP="00BB09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40" w:lineRule="auto"/>
              <w:ind w:right="91" w:hanging="360"/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 datas deste cronograma poderão sofrer eventuais alterações enquanto não consumada a providência ou evento que lhe disser respeito circunstância que será mencionada em edital ou aviso a ser publicado.</w:t>
            </w:r>
          </w:p>
        </w:tc>
      </w:tr>
      <w:tr w:rsidR="00661374" w:rsidRPr="001F18A4" w:rsidTr="00661374">
        <w:trPr>
          <w:trHeight w:val="294"/>
          <w:jc w:val="center"/>
        </w:trPr>
        <w:tc>
          <w:tcPr>
            <w:tcW w:w="6516" w:type="dxa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DISPOSITIVO DO EDITAL – EVENTO</w:t>
            </w:r>
          </w:p>
        </w:tc>
        <w:tc>
          <w:tcPr>
            <w:tcW w:w="3117" w:type="dxa"/>
            <w:shd w:val="clear" w:color="auto" w:fill="BFBFBF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576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DATAS</w:t>
            </w:r>
          </w:p>
        </w:tc>
      </w:tr>
      <w:tr w:rsidR="00661374" w:rsidRPr="001F18A4" w:rsidTr="00661374">
        <w:trPr>
          <w:trHeight w:val="292"/>
          <w:jc w:val="center"/>
        </w:trPr>
        <w:tc>
          <w:tcPr>
            <w:tcW w:w="6516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PERÍODO DE INSCRIÇÕES</w:t>
            </w:r>
          </w:p>
        </w:tc>
        <w:tc>
          <w:tcPr>
            <w:tcW w:w="3117" w:type="dxa"/>
          </w:tcPr>
          <w:p w:rsidR="00661374" w:rsidRDefault="00661374" w:rsidP="0066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7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24/02/2022   a </w:t>
            </w:r>
          </w:p>
          <w:p w:rsidR="00661374" w:rsidRPr="001F18A4" w:rsidRDefault="00C30CBB" w:rsidP="0066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7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03</w:t>
            </w:r>
            <w:r w:rsidR="00661374"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/03/2022</w:t>
            </w:r>
          </w:p>
        </w:tc>
      </w:tr>
      <w:tr w:rsidR="00661374" w:rsidRPr="001F18A4" w:rsidTr="00661374">
        <w:trPr>
          <w:trHeight w:val="613"/>
          <w:jc w:val="center"/>
        </w:trPr>
        <w:tc>
          <w:tcPr>
            <w:tcW w:w="6516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 PARA INTERPOSIÇÃO DE RECURSO</w:t>
            </w:r>
          </w:p>
        </w:tc>
        <w:tc>
          <w:tcPr>
            <w:tcW w:w="3117" w:type="dxa"/>
          </w:tcPr>
          <w:p w:rsidR="00661374" w:rsidRPr="001F18A4" w:rsidRDefault="00661374" w:rsidP="0066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7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07  a </w:t>
            </w: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08/03/2022</w:t>
            </w:r>
          </w:p>
        </w:tc>
      </w:tr>
      <w:tr w:rsidR="00661374" w:rsidRPr="001F18A4" w:rsidTr="00661374">
        <w:trPr>
          <w:trHeight w:val="613"/>
          <w:jc w:val="center"/>
        </w:trPr>
        <w:tc>
          <w:tcPr>
            <w:tcW w:w="6516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1F18A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PARA DIVULGAÇÃO DO RESULTADO FINAL DO PROCESSO SELETIVO</w:t>
            </w:r>
          </w:p>
        </w:tc>
        <w:tc>
          <w:tcPr>
            <w:tcW w:w="3117" w:type="dxa"/>
          </w:tcPr>
          <w:p w:rsidR="00661374" w:rsidRPr="001F18A4" w:rsidRDefault="00661374" w:rsidP="00BB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57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10</w:t>
            </w:r>
            <w:r w:rsidRPr="001F18A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/03/2022</w:t>
            </w:r>
          </w:p>
        </w:tc>
      </w:tr>
    </w:tbl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Default="00661374" w:rsidP="00661374">
      <w:pP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661374" w:rsidRDefault="00661374" w:rsidP="0066137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61374" w:rsidRPr="00661374" w:rsidRDefault="00661374" w:rsidP="00661374">
      <w:pPr>
        <w:jc w:val="center"/>
        <w:rPr>
          <w:b/>
        </w:rPr>
      </w:pPr>
    </w:p>
    <w:sectPr w:rsidR="00661374" w:rsidRPr="00661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0435"/>
    <w:multiLevelType w:val="multilevel"/>
    <w:tmpl w:val="37E6F750"/>
    <w:lvl w:ilvl="0">
      <w:start w:val="1"/>
      <w:numFmt w:val="bullet"/>
      <w:lvlText w:val="❖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00" w:hanging="348"/>
      </w:pPr>
    </w:lvl>
    <w:lvl w:ilvl="2">
      <w:start w:val="1"/>
      <w:numFmt w:val="bullet"/>
      <w:lvlText w:val="•"/>
      <w:lvlJc w:val="left"/>
      <w:pPr>
        <w:ind w:left="2580" w:hanging="348"/>
      </w:pPr>
    </w:lvl>
    <w:lvl w:ilvl="3">
      <w:start w:val="1"/>
      <w:numFmt w:val="bullet"/>
      <w:lvlText w:val="•"/>
      <w:lvlJc w:val="left"/>
      <w:pPr>
        <w:ind w:left="3460" w:hanging="348"/>
      </w:pPr>
    </w:lvl>
    <w:lvl w:ilvl="4">
      <w:start w:val="1"/>
      <w:numFmt w:val="bullet"/>
      <w:lvlText w:val="•"/>
      <w:lvlJc w:val="left"/>
      <w:pPr>
        <w:ind w:left="4341" w:hanging="348"/>
      </w:pPr>
    </w:lvl>
    <w:lvl w:ilvl="5">
      <w:start w:val="1"/>
      <w:numFmt w:val="bullet"/>
      <w:lvlText w:val="•"/>
      <w:lvlJc w:val="left"/>
      <w:pPr>
        <w:ind w:left="5221" w:hanging="348"/>
      </w:pPr>
    </w:lvl>
    <w:lvl w:ilvl="6">
      <w:start w:val="1"/>
      <w:numFmt w:val="bullet"/>
      <w:lvlText w:val="•"/>
      <w:lvlJc w:val="left"/>
      <w:pPr>
        <w:ind w:left="6101" w:hanging="347"/>
      </w:pPr>
    </w:lvl>
    <w:lvl w:ilvl="7">
      <w:start w:val="1"/>
      <w:numFmt w:val="bullet"/>
      <w:lvlText w:val="•"/>
      <w:lvlJc w:val="left"/>
      <w:pPr>
        <w:ind w:left="6982" w:hanging="347"/>
      </w:pPr>
    </w:lvl>
    <w:lvl w:ilvl="8">
      <w:start w:val="1"/>
      <w:numFmt w:val="bullet"/>
      <w:lvlText w:val="•"/>
      <w:lvlJc w:val="left"/>
      <w:pPr>
        <w:ind w:left="7862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74"/>
    <w:rsid w:val="0010005C"/>
    <w:rsid w:val="00261F21"/>
    <w:rsid w:val="00551FE6"/>
    <w:rsid w:val="00661374"/>
    <w:rsid w:val="00996FE3"/>
    <w:rsid w:val="00C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9ACC-36D9-4F0F-9EE4-DEF8182B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Convidado</cp:lastModifiedBy>
  <cp:revision>2</cp:revision>
  <dcterms:created xsi:type="dcterms:W3CDTF">2022-03-02T13:29:00Z</dcterms:created>
  <dcterms:modified xsi:type="dcterms:W3CDTF">2022-03-02T13:29:00Z</dcterms:modified>
</cp:coreProperties>
</file>